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89" w:rsidRDefault="009B58D3">
      <w:pPr>
        <w:pStyle w:val="NormalWeb"/>
        <w:spacing w:before="0" w:beforeAutospacing="0" w:after="0" w:afterAutospacing="0"/>
        <w:rPr>
          <w:rFonts w:ascii="Calibri" w:hAnsi="Calibri"/>
          <w:sz w:val="34"/>
          <w:szCs w:val="34"/>
        </w:rPr>
      </w:pPr>
      <w:r>
        <w:rPr>
          <w:rFonts w:ascii="Calibri" w:hAnsi="Calibri"/>
          <w:sz w:val="34"/>
          <w:szCs w:val="34"/>
        </w:rPr>
        <w:t>De Vierde Zaal - wegbeschrijving</w:t>
      </w:r>
    </w:p>
    <w:p w:rsidR="00406D89" w:rsidRDefault="009B58D3">
      <w:pPr>
        <w:pStyle w:val="NormalWeb"/>
        <w:spacing w:before="0" w:beforeAutospacing="0" w:after="0" w:afterAutospacing="0"/>
      </w:pPr>
      <w:r>
        <w:t> </w:t>
      </w:r>
    </w:p>
    <w:p w:rsidR="00406D89" w:rsidRDefault="009B58D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 </w:t>
      </w:r>
    </w:p>
    <w:p w:rsidR="00083373" w:rsidRPr="00083373" w:rsidRDefault="00083373" w:rsidP="00083373">
      <w:pPr>
        <w:numPr>
          <w:ilvl w:val="0"/>
          <w:numId w:val="10"/>
        </w:numPr>
        <w:ind w:left="540"/>
        <w:textAlignment w:val="center"/>
        <w:rPr>
          <w:rFonts w:eastAsia="Times New Roman"/>
        </w:rPr>
      </w:pPr>
      <w:r w:rsidRPr="00083373">
        <w:rPr>
          <w:rFonts w:ascii="Calibri" w:eastAsia="Times New Roman" w:hAnsi="Calibri"/>
          <w:b/>
          <w:bCs/>
        </w:rPr>
        <w:t>Adres</w:t>
      </w:r>
    </w:p>
    <w:p w:rsidR="00083373" w:rsidRPr="00083373" w:rsidRDefault="00083373" w:rsidP="00083373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  <w:r w:rsidRPr="00083373">
        <w:rPr>
          <w:rFonts w:ascii="Calibri" w:hAnsi="Calibri"/>
        </w:rPr>
        <w:t> </w:t>
      </w:r>
    </w:p>
    <w:p w:rsidR="00083373" w:rsidRPr="00083373" w:rsidRDefault="00083373" w:rsidP="00083373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  <w:r w:rsidRPr="00083373">
        <w:rPr>
          <w:rFonts w:ascii="Calibri" w:hAnsi="Calibri"/>
        </w:rPr>
        <w:t>De Vierde Zaal</w:t>
      </w:r>
    </w:p>
    <w:p w:rsidR="00083373" w:rsidRPr="00083373" w:rsidRDefault="00083373" w:rsidP="00083373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  <w:r w:rsidRPr="00083373">
        <w:rPr>
          <w:rFonts w:ascii="Calibri" w:hAnsi="Calibri"/>
        </w:rPr>
        <w:t>Driebeekstraat 2</w:t>
      </w:r>
    </w:p>
    <w:p w:rsidR="00083373" w:rsidRPr="00083373" w:rsidRDefault="00083373" w:rsidP="00083373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  <w:r w:rsidRPr="00083373">
        <w:rPr>
          <w:rFonts w:ascii="Calibri" w:hAnsi="Calibri"/>
        </w:rPr>
        <w:t>9050 Gent</w:t>
      </w:r>
    </w:p>
    <w:p w:rsidR="00083373" w:rsidRPr="00083373" w:rsidRDefault="00083373" w:rsidP="00083373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  <w:r w:rsidRPr="00083373">
        <w:rPr>
          <w:rFonts w:ascii="Calibri" w:hAnsi="Calibri"/>
        </w:rPr>
        <w:t> </w:t>
      </w:r>
      <w:bookmarkStart w:id="0" w:name="_GoBack"/>
      <w:bookmarkEnd w:id="0"/>
    </w:p>
    <w:p w:rsidR="00083373" w:rsidRPr="00083373" w:rsidRDefault="00083373" w:rsidP="00083373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  <w:r w:rsidRPr="00083373">
        <w:rPr>
          <w:rFonts w:ascii="Calibri" w:hAnsi="Calibri"/>
        </w:rPr>
        <w:t> </w:t>
      </w:r>
    </w:p>
    <w:p w:rsidR="00083373" w:rsidRPr="00083373" w:rsidRDefault="00083373" w:rsidP="00083373">
      <w:pPr>
        <w:numPr>
          <w:ilvl w:val="0"/>
          <w:numId w:val="11"/>
        </w:numPr>
        <w:ind w:left="540"/>
        <w:textAlignment w:val="center"/>
        <w:rPr>
          <w:rFonts w:eastAsia="Times New Roman"/>
        </w:rPr>
      </w:pPr>
      <w:r w:rsidRPr="00083373">
        <w:rPr>
          <w:rFonts w:ascii="Calibri" w:eastAsia="Times New Roman" w:hAnsi="Calibri"/>
          <w:b/>
          <w:bCs/>
        </w:rPr>
        <w:t>Opmerking</w:t>
      </w:r>
    </w:p>
    <w:p w:rsidR="00083373" w:rsidRPr="00083373" w:rsidRDefault="00083373" w:rsidP="00083373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</w:p>
    <w:p w:rsidR="00083373" w:rsidRPr="00083373" w:rsidRDefault="00083373" w:rsidP="00083373">
      <w:pPr>
        <w:pStyle w:val="ListParagraph"/>
        <w:numPr>
          <w:ilvl w:val="0"/>
          <w:numId w:val="14"/>
        </w:numPr>
        <w:textAlignment w:val="center"/>
        <w:rPr>
          <w:rFonts w:eastAsia="Times New Roman"/>
        </w:rPr>
      </w:pPr>
      <w:r w:rsidRPr="00083373">
        <w:rPr>
          <w:rFonts w:ascii="Calibri" w:eastAsia="Times New Roman" w:hAnsi="Calibri"/>
        </w:rPr>
        <w:t>Er zijn wegenwerken in de omgeving van de Vierde Zaal. In principe hoef je niet om te rijden om de Vierde Zaal te bereiken.</w:t>
      </w:r>
    </w:p>
    <w:p w:rsidR="00083373" w:rsidRPr="00083373" w:rsidRDefault="00083373" w:rsidP="00083373">
      <w:pPr>
        <w:pStyle w:val="ListParagraph"/>
        <w:numPr>
          <w:ilvl w:val="0"/>
          <w:numId w:val="14"/>
        </w:numPr>
        <w:textAlignment w:val="center"/>
        <w:rPr>
          <w:rFonts w:eastAsia="Times New Roman"/>
        </w:rPr>
      </w:pPr>
      <w:r w:rsidRPr="00083373">
        <w:rPr>
          <w:rFonts w:ascii="Calibri" w:eastAsia="Times New Roman" w:hAnsi="Calibri"/>
        </w:rPr>
        <w:t>Parkeergelegenheid:</w:t>
      </w:r>
    </w:p>
    <w:p w:rsidR="00083373" w:rsidRPr="00083373" w:rsidRDefault="00083373" w:rsidP="00083373">
      <w:pPr>
        <w:numPr>
          <w:ilvl w:val="2"/>
          <w:numId w:val="12"/>
        </w:numPr>
        <w:textAlignment w:val="center"/>
        <w:rPr>
          <w:rFonts w:eastAsia="Times New Roman"/>
        </w:rPr>
      </w:pPr>
      <w:r w:rsidRPr="00083373">
        <w:rPr>
          <w:rFonts w:ascii="Calibri" w:eastAsia="Times New Roman" w:hAnsi="Calibri"/>
        </w:rPr>
        <w:t>Kleine parking aan de zaal zelf</w:t>
      </w:r>
    </w:p>
    <w:p w:rsidR="00083373" w:rsidRPr="00083373" w:rsidRDefault="00083373" w:rsidP="00083373">
      <w:pPr>
        <w:numPr>
          <w:ilvl w:val="2"/>
          <w:numId w:val="12"/>
        </w:numPr>
        <w:textAlignment w:val="center"/>
        <w:rPr>
          <w:rFonts w:eastAsia="Times New Roman"/>
        </w:rPr>
      </w:pPr>
      <w:r w:rsidRPr="00083373">
        <w:rPr>
          <w:rFonts w:ascii="Calibri" w:eastAsia="Times New Roman" w:hAnsi="Calibri"/>
        </w:rPr>
        <w:t>In de omliggende straten</w:t>
      </w:r>
    </w:p>
    <w:p w:rsidR="00083373" w:rsidRPr="00083373" w:rsidRDefault="00083373" w:rsidP="00083373">
      <w:pPr>
        <w:numPr>
          <w:ilvl w:val="2"/>
          <w:numId w:val="12"/>
        </w:numPr>
        <w:textAlignment w:val="center"/>
        <w:rPr>
          <w:rFonts w:eastAsia="Times New Roman"/>
        </w:rPr>
      </w:pPr>
      <w:r w:rsidRPr="00083373">
        <w:rPr>
          <w:rFonts w:ascii="Calibri" w:eastAsia="Times New Roman" w:hAnsi="Calibri"/>
        </w:rPr>
        <w:t>Park&amp;Ride Gentbrugge</w:t>
      </w:r>
    </w:p>
    <w:p w:rsidR="00083373" w:rsidRPr="00083373" w:rsidRDefault="00083373" w:rsidP="00083373">
      <w:pPr>
        <w:ind w:left="540"/>
        <w:textAlignment w:val="center"/>
        <w:rPr>
          <w:rFonts w:eastAsia="Times New Roman"/>
        </w:rPr>
      </w:pPr>
    </w:p>
    <w:p w:rsidR="00083373" w:rsidRPr="00083373" w:rsidRDefault="00083373" w:rsidP="00083373">
      <w:pPr>
        <w:ind w:left="540"/>
        <w:textAlignment w:val="center"/>
        <w:rPr>
          <w:rFonts w:eastAsia="Times New Roman"/>
        </w:rPr>
      </w:pPr>
    </w:p>
    <w:p w:rsidR="00083373" w:rsidRPr="00083373" w:rsidRDefault="00083373" w:rsidP="00083373">
      <w:pPr>
        <w:ind w:left="540"/>
        <w:textAlignment w:val="center"/>
        <w:rPr>
          <w:rFonts w:eastAsia="Times New Roman"/>
        </w:rPr>
      </w:pPr>
    </w:p>
    <w:p w:rsidR="00406D89" w:rsidRDefault="009B58D3">
      <w:pPr>
        <w:numPr>
          <w:ilvl w:val="0"/>
          <w:numId w:val="1"/>
        </w:numPr>
        <w:ind w:left="540"/>
        <w:textAlignment w:val="center"/>
        <w:rPr>
          <w:rFonts w:eastAsia="Times New Roman"/>
        </w:rPr>
      </w:pPr>
      <w:r>
        <w:rPr>
          <w:rFonts w:ascii="Calibri" w:eastAsia="Times New Roman" w:hAnsi="Calibri"/>
          <w:b/>
          <w:bCs/>
        </w:rPr>
        <w:t>Via de E17 vanuit Kortrijk - richting Antwerpen</w:t>
      </w:r>
    </w:p>
    <w:p w:rsidR="00406D89" w:rsidRDefault="009B58D3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  <w:r>
        <w:rPr>
          <w:rFonts w:ascii="Calibri" w:hAnsi="Calibri"/>
        </w:rPr>
        <w:t> </w:t>
      </w:r>
    </w:p>
    <w:p w:rsidR="00406D89" w:rsidRDefault="009B58D3">
      <w:pPr>
        <w:numPr>
          <w:ilvl w:val="0"/>
          <w:numId w:val="2"/>
        </w:numPr>
        <w:ind w:left="1080"/>
        <w:textAlignment w:val="center"/>
        <w:rPr>
          <w:rFonts w:eastAsia="Times New Roman"/>
        </w:rPr>
      </w:pPr>
      <w:r>
        <w:rPr>
          <w:rFonts w:ascii="Calibri" w:eastAsia="Times New Roman" w:hAnsi="Calibri"/>
        </w:rPr>
        <w:t>Neem afslag 10-Gentbrugge richting N9</w:t>
      </w:r>
    </w:p>
    <w:p w:rsidR="00406D89" w:rsidRDefault="009B58D3">
      <w:pPr>
        <w:numPr>
          <w:ilvl w:val="0"/>
          <w:numId w:val="2"/>
        </w:numPr>
        <w:ind w:left="1080"/>
        <w:textAlignment w:val="center"/>
        <w:rPr>
          <w:rFonts w:eastAsia="Times New Roman"/>
        </w:rPr>
      </w:pPr>
      <w:r>
        <w:rPr>
          <w:rFonts w:ascii="Calibri" w:eastAsia="Times New Roman" w:hAnsi="Calibri"/>
        </w:rPr>
        <w:t>Sla linksaf naar de Brusselsesteenweg/N9</w:t>
      </w:r>
    </w:p>
    <w:p w:rsidR="00406D89" w:rsidRDefault="009B58D3">
      <w:pPr>
        <w:numPr>
          <w:ilvl w:val="0"/>
          <w:numId w:val="3"/>
        </w:numPr>
        <w:ind w:left="1080"/>
        <w:textAlignment w:val="center"/>
        <w:rPr>
          <w:rFonts w:eastAsia="Times New Roman"/>
        </w:rPr>
      </w:pPr>
      <w:r>
        <w:rPr>
          <w:rFonts w:ascii="Calibri" w:eastAsia="Times New Roman" w:hAnsi="Calibri"/>
        </w:rPr>
        <w:t>Sla rechtsaf naar de Land van Rodelaan</w:t>
      </w:r>
    </w:p>
    <w:p w:rsidR="00406D89" w:rsidRDefault="009B58D3">
      <w:pPr>
        <w:numPr>
          <w:ilvl w:val="0"/>
          <w:numId w:val="4"/>
        </w:numPr>
        <w:ind w:left="1080"/>
        <w:textAlignment w:val="center"/>
        <w:rPr>
          <w:rFonts w:eastAsia="Times New Roman"/>
        </w:rPr>
      </w:pPr>
      <w:r>
        <w:rPr>
          <w:rFonts w:ascii="Calibri" w:eastAsia="Times New Roman" w:hAnsi="Calibri"/>
        </w:rPr>
        <w:t>Sla rechtsaf naar de Braemkasteelstraat</w:t>
      </w:r>
    </w:p>
    <w:p w:rsidR="00406D89" w:rsidRDefault="009B58D3">
      <w:pPr>
        <w:numPr>
          <w:ilvl w:val="0"/>
          <w:numId w:val="4"/>
        </w:numPr>
        <w:ind w:left="1080"/>
        <w:textAlignment w:val="center"/>
        <w:rPr>
          <w:rFonts w:eastAsia="Times New Roman"/>
        </w:rPr>
      </w:pPr>
      <w:r>
        <w:rPr>
          <w:rFonts w:ascii="Calibri" w:eastAsia="Times New Roman" w:hAnsi="Calibri"/>
        </w:rPr>
        <w:t>Neem de 1e afslag links Driebeekstraat op</w:t>
      </w:r>
    </w:p>
    <w:p w:rsidR="00406D89" w:rsidRDefault="009B58D3">
      <w:pPr>
        <w:numPr>
          <w:ilvl w:val="0"/>
          <w:numId w:val="4"/>
        </w:numPr>
        <w:ind w:left="1080"/>
        <w:textAlignment w:val="center"/>
        <w:rPr>
          <w:rFonts w:eastAsia="Times New Roman"/>
        </w:rPr>
      </w:pPr>
      <w:r>
        <w:rPr>
          <w:rFonts w:ascii="Calibri" w:eastAsia="Times New Roman" w:hAnsi="Calibri"/>
        </w:rPr>
        <w:t>U vindt uw bestemming rechts</w:t>
      </w:r>
    </w:p>
    <w:p w:rsidR="00406D89" w:rsidRDefault="009B58D3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406D89" w:rsidRDefault="009B58D3">
      <w:pPr>
        <w:pStyle w:val="NormalWeb"/>
        <w:spacing w:before="0" w:beforeAutospacing="0" w:after="0" w:afterAutospacing="0"/>
        <w:ind w:left="540"/>
      </w:pPr>
      <w:r>
        <w:rPr>
          <w:noProof/>
          <w:lang w:val="en-US" w:eastAsia="en-US"/>
        </w:rPr>
        <w:drawing>
          <wp:inline distT="0" distB="0" distL="0" distR="0">
            <wp:extent cx="4253024" cy="3167145"/>
            <wp:effectExtent l="0" t="0" r="0" b="0"/>
            <wp:docPr id="1" name="Afbeelding 1" descr="Door computer gegenereerde alternatieve tekst: ?eEsoot ‘( 3-&#10;. ?:&#10;Q) o)&#10;3&#10;Station  t&#10;4 Gentbrugge ti&#10;C t&#10;-4&#10;JIs I tflJII LII&#10;MANUELE THERAPIE&#10;eimba&#10;ri&#10;Frans&#10;Tochpark&#10;‘za&#10;Steenvoordelaan&#10;nuis&#10;ekseekwo - -&#10;Y&#10;C&#10;Ire,,,,&#10;o&#10;o&#10;o&#10;(b&#10;Top Sun&#10;Zonnecenter&#10;a&#10;o&#10;e&#10;t&#10;I&#10;-I&#10;o)&#10;(b&#10;3&#10;(n&#10;-.&#10;0)&#10;o)&#10;C&#10;S4&#10;G&#10;‘t,&#10;‘t.,&#10;,&#10;2compute&#10;bvba/sprl&#10;K&#10;Het&#10;Braemhuys&#10;..&#10;.,&#10;i—et&#10;• Moskou&#10;ûere,,,&#10;Horla&#10;Museum&#10;33”&#10;‚y,”&#10;.4&#10;o  s&#10;e&#10;-U&#10;(b&#10;‘t&#10;42%&#10;I&#10;t&#10;t&#10;Ø Lecot-Si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or computer gegenereerde alternatieve tekst: ?eEsoot ‘( 3-&#10;. ?:&#10;Q) o)&#10;3&#10;Station  t&#10;4 Gentbrugge ti&#10;C t&#10;-4&#10;JIs I tflJII LII&#10;MANUELE THERAPIE&#10;eimba&#10;ri&#10;Frans&#10;Tochpark&#10;‘za&#10;Steenvoordelaan&#10;nuis&#10;ekseekwo - -&#10;Y&#10;C&#10;Ire,,,,&#10;o&#10;o&#10;o&#10;(b&#10;Top Sun&#10;Zonnecenter&#10;a&#10;o&#10;e&#10;t&#10;I&#10;-I&#10;o)&#10;(b&#10;3&#10;(n&#10;-.&#10;0)&#10;o)&#10;C&#10;S4&#10;G&#10;‘t,&#10;‘t.,&#10;,&#10;2compute&#10;bvba/sprl&#10;K&#10;Het&#10;Braemhuys&#10;..&#10;.,&#10;i—et&#10;• Moskou&#10;ûere,,,&#10;Horla&#10;Museum&#10;33”&#10;‚y,”&#10;.4&#10;o  s&#10;e&#10;-U&#10;(b&#10;‘t&#10;42%&#10;I&#10;t&#10;t&#10;Ø Lecot-Simo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60" cy="317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D89" w:rsidRDefault="009B58D3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 </w:t>
      </w:r>
    </w:p>
    <w:p w:rsidR="00406D89" w:rsidRDefault="009B58D3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406D89" w:rsidRDefault="009B58D3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406D89" w:rsidRPr="00083373" w:rsidRDefault="009B58D3">
      <w:pPr>
        <w:numPr>
          <w:ilvl w:val="0"/>
          <w:numId w:val="5"/>
        </w:numPr>
        <w:ind w:left="540"/>
        <w:textAlignment w:val="center"/>
        <w:rPr>
          <w:rFonts w:eastAsia="Times New Roman"/>
        </w:rPr>
      </w:pPr>
      <w:r w:rsidRPr="00083373">
        <w:rPr>
          <w:rFonts w:ascii="Calibri" w:eastAsia="Times New Roman" w:hAnsi="Calibri"/>
          <w:b/>
          <w:bCs/>
        </w:rPr>
        <w:t>Via de E17 vanuit Antwerpen - richting Kortrijk</w:t>
      </w:r>
    </w:p>
    <w:p w:rsidR="00406D89" w:rsidRPr="00083373" w:rsidRDefault="009B58D3">
      <w:pPr>
        <w:pStyle w:val="NormalWeb"/>
        <w:spacing w:before="0" w:beforeAutospacing="0" w:after="0" w:afterAutospacing="0"/>
        <w:ind w:left="540"/>
        <w:rPr>
          <w:rFonts w:ascii="Calibri" w:hAnsi="Calibri"/>
        </w:rPr>
      </w:pPr>
      <w:r w:rsidRPr="00083373">
        <w:rPr>
          <w:rFonts w:ascii="Calibri" w:hAnsi="Calibri"/>
        </w:rPr>
        <w:t> </w:t>
      </w:r>
    </w:p>
    <w:p w:rsidR="00406D89" w:rsidRPr="00083373" w:rsidRDefault="009B58D3">
      <w:pPr>
        <w:numPr>
          <w:ilvl w:val="0"/>
          <w:numId w:val="6"/>
        </w:numPr>
        <w:ind w:left="1080"/>
        <w:textAlignment w:val="center"/>
        <w:rPr>
          <w:rFonts w:eastAsia="Times New Roman"/>
        </w:rPr>
      </w:pPr>
      <w:r w:rsidRPr="00083373">
        <w:rPr>
          <w:rFonts w:ascii="Calibri" w:eastAsia="Times New Roman" w:hAnsi="Calibri"/>
        </w:rPr>
        <w:t>Neem afslag 10-Gentbrugge richting N9        </w:t>
      </w:r>
    </w:p>
    <w:p w:rsidR="00406D89" w:rsidRPr="00083373" w:rsidRDefault="009B58D3">
      <w:pPr>
        <w:numPr>
          <w:ilvl w:val="0"/>
          <w:numId w:val="7"/>
        </w:numPr>
        <w:ind w:left="1080"/>
        <w:textAlignment w:val="center"/>
        <w:rPr>
          <w:rFonts w:eastAsia="Times New Roman"/>
        </w:rPr>
      </w:pPr>
      <w:r w:rsidRPr="00083373">
        <w:rPr>
          <w:rFonts w:ascii="Calibri" w:eastAsia="Times New Roman" w:hAnsi="Calibri"/>
        </w:rPr>
        <w:t>Voeg in op Land van Rodelaan        </w:t>
      </w:r>
    </w:p>
    <w:p w:rsidR="00406D89" w:rsidRPr="00083373" w:rsidRDefault="009B58D3">
      <w:pPr>
        <w:numPr>
          <w:ilvl w:val="0"/>
          <w:numId w:val="7"/>
        </w:numPr>
        <w:ind w:left="1080"/>
        <w:textAlignment w:val="center"/>
        <w:rPr>
          <w:rFonts w:eastAsia="Times New Roman"/>
        </w:rPr>
      </w:pPr>
      <w:r w:rsidRPr="00083373">
        <w:rPr>
          <w:rFonts w:ascii="Calibri" w:eastAsia="Times New Roman" w:hAnsi="Calibri"/>
        </w:rPr>
        <w:t>Sla rechtsaf naar de Braemkasteelstraat        </w:t>
      </w:r>
    </w:p>
    <w:p w:rsidR="00406D89" w:rsidRPr="00083373" w:rsidRDefault="009B58D3">
      <w:pPr>
        <w:numPr>
          <w:ilvl w:val="0"/>
          <w:numId w:val="8"/>
        </w:numPr>
        <w:ind w:left="1080"/>
        <w:textAlignment w:val="center"/>
        <w:rPr>
          <w:rFonts w:eastAsia="Times New Roman"/>
        </w:rPr>
      </w:pPr>
      <w:r w:rsidRPr="00083373">
        <w:rPr>
          <w:rFonts w:ascii="Calibri" w:eastAsia="Times New Roman" w:hAnsi="Calibri"/>
        </w:rPr>
        <w:t>Neem de 1e afslag links, Driebeekstraat op</w:t>
      </w:r>
    </w:p>
    <w:p w:rsidR="00406D89" w:rsidRPr="00083373" w:rsidRDefault="009B58D3">
      <w:pPr>
        <w:numPr>
          <w:ilvl w:val="0"/>
          <w:numId w:val="9"/>
        </w:numPr>
        <w:ind w:left="1080"/>
        <w:textAlignment w:val="center"/>
        <w:rPr>
          <w:rFonts w:eastAsia="Times New Roman"/>
        </w:rPr>
      </w:pPr>
      <w:r w:rsidRPr="00083373">
        <w:rPr>
          <w:rFonts w:ascii="Calibri" w:eastAsia="Times New Roman" w:hAnsi="Calibri"/>
        </w:rPr>
        <w:t>U vindt uw bestemming rechts</w:t>
      </w:r>
    </w:p>
    <w:p w:rsidR="00406D89" w:rsidRDefault="009B58D3">
      <w:pPr>
        <w:pStyle w:val="NormalWeb"/>
        <w:spacing w:before="0" w:beforeAutospacing="0" w:after="0" w:afterAutospacing="0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406D89" w:rsidRDefault="009B58D3">
      <w:pPr>
        <w:pStyle w:val="NormalWeb"/>
        <w:spacing w:before="0" w:beforeAutospacing="0" w:after="0" w:afterAutospacing="0"/>
        <w:ind w:left="540"/>
      </w:pPr>
      <w:r>
        <w:rPr>
          <w:noProof/>
          <w:lang w:val="en-US" w:eastAsia="en-US"/>
        </w:rPr>
        <w:drawing>
          <wp:inline distT="0" distB="0" distL="0" distR="0">
            <wp:extent cx="5220586" cy="2632477"/>
            <wp:effectExtent l="0" t="0" r="0" b="0"/>
            <wp:docPr id="2" name="Afbeelding 2" descr="Door computer gegenereerde alternatieve tekst: PRAKTIJK VOOR&#10;() ACUPUNCTUUR EN&#10;MANUELE THERAPIE&#10;‘EI- &#10;I&#10;Q)&#10;Q)&#10;Station i&#10;‚ Gentbrugge LI&#10;C&#10;j&#10;o)&#10;O)&#10;Q)&#10;.&#10;Frans&#10;Tochpark&#10;Park De&#10;Vijvers&#10;1eenvoordeIaan&#10;4&#10;(ð%,&#10;getsttaa&#10;nuis,&#10;eKseekwo - -&#10;Gentbrugse&#10;Meersen&#10;%flij Pire,)&#10;oTop Sun&#10;Zonnecenter&#10;e&#10;o&#10;D&#10;(D&#10;—&#10;4&#10;w&#10;o)&#10;(D&#10;3&#10;(J,&#10;—&#10;Q)&#10;Q)&#10;rn&#10;Q&#10;2Compute&#10;bvba/sprl&#10;Ø Scholenç&#10;GAMMA&#10;Gentbrugge v—&#10;,&#10;OOjey&#10;4&#10;J&#10;Het&#10;Braemhuys&#10;j&#10;‘a&#10;‘e&#10;“aa,,&#10;Horta&#10;Museum&#10;Vep&#10;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or computer gegenereerde alternatieve tekst: PRAKTIJK VOOR&#10;() ACUPUNCTUUR EN&#10;MANUELE THERAPIE&#10;‘EI- &#10;I&#10;Q)&#10;Q)&#10;Station i&#10;‚ Gentbrugge LI&#10;C&#10;j&#10;o)&#10;O)&#10;Q)&#10;.&#10;Frans&#10;Tochpark&#10;Park De&#10;Vijvers&#10;1eenvoordeIaan&#10;4&#10;(ð%,&#10;getsttaa&#10;nuis,&#10;eKseekwo - -&#10;Gentbrugse&#10;Meersen&#10;%flij Pire,)&#10;oTop Sun&#10;Zonnecenter&#10;e&#10;o&#10;D&#10;(D&#10;—&#10;4&#10;w&#10;o)&#10;(D&#10;3&#10;(J,&#10;—&#10;Q)&#10;Q)&#10;rn&#10;Q&#10;2Compute&#10;bvba/sprl&#10;Ø Scholenç&#10;GAMMA&#10;Gentbrugge v—&#10;,&#10;OOjey&#10;4&#10;J&#10;Het&#10;Braemhuys&#10;j&#10;‘a&#10;‘e&#10;“aa,,&#10;Horta&#10;Museum&#10;Vep&#10;L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371" cy="263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D89" w:rsidRDefault="009B58D3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406D89" w:rsidRDefault="009B58D3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sectPr w:rsidR="00406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30C0"/>
    <w:multiLevelType w:val="multilevel"/>
    <w:tmpl w:val="DA7E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592C1A"/>
    <w:multiLevelType w:val="multilevel"/>
    <w:tmpl w:val="209E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8B7B05"/>
    <w:multiLevelType w:val="multilevel"/>
    <w:tmpl w:val="9E688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39339D0"/>
    <w:multiLevelType w:val="multilevel"/>
    <w:tmpl w:val="625A71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A242B7E"/>
    <w:multiLevelType w:val="multilevel"/>
    <w:tmpl w:val="F2E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EE6CAB"/>
    <w:multiLevelType w:val="multilevel"/>
    <w:tmpl w:val="5234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424175"/>
    <w:multiLevelType w:val="multilevel"/>
    <w:tmpl w:val="D3DC44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1A620E"/>
    <w:multiLevelType w:val="multilevel"/>
    <w:tmpl w:val="F28A5A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689B59DB"/>
    <w:multiLevelType w:val="multilevel"/>
    <w:tmpl w:val="C26E7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92635AD"/>
    <w:multiLevelType w:val="multilevel"/>
    <w:tmpl w:val="F9BAF7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6D551AFB"/>
    <w:multiLevelType w:val="multilevel"/>
    <w:tmpl w:val="6ABC4608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</w:abstractNum>
  <w:abstractNum w:abstractNumId="11">
    <w:nsid w:val="71302043"/>
    <w:multiLevelType w:val="multilevel"/>
    <w:tmpl w:val="B99C16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F2D411E"/>
    <w:multiLevelType w:val="multilevel"/>
    <w:tmpl w:val="DD324B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7F7D2CDB"/>
    <w:multiLevelType w:val="multilevel"/>
    <w:tmpl w:val="0916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9"/>
  </w:num>
  <w:num w:numId="5">
    <w:abstractNumId w:val="13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5"/>
  </w:num>
  <w:num w:numId="11">
    <w:abstractNumId w:val="4"/>
  </w:num>
  <w:num w:numId="12">
    <w:abstractNumId w:val="1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B58D3"/>
    <w:rsid w:val="00083373"/>
    <w:rsid w:val="00406D89"/>
    <w:rsid w:val="0086555D"/>
    <w:rsid w:val="009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8D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8D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Macintosh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</dc:creator>
  <cp:keywords/>
  <dc:description/>
  <cp:lastModifiedBy>Heleen Sijbom</cp:lastModifiedBy>
  <cp:revision>2</cp:revision>
  <dcterms:created xsi:type="dcterms:W3CDTF">2013-11-23T21:11:00Z</dcterms:created>
  <dcterms:modified xsi:type="dcterms:W3CDTF">2013-11-23T21:11:00Z</dcterms:modified>
</cp:coreProperties>
</file>